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7837" w:rsidRDefault="007A6905">
      <w:pPr>
        <w:rPr>
          <w:rFonts w:ascii="Garamond" w:eastAsia="Garamond" w:hAnsi="Garamond" w:cs="Garamond"/>
          <w:b/>
        </w:rPr>
      </w:pPr>
      <w:bookmarkStart w:id="0" w:name="_GoBack"/>
      <w:bookmarkEnd w:id="0"/>
      <w:r>
        <w:rPr>
          <w:rFonts w:ascii="Garamond" w:eastAsia="Garamond" w:hAnsi="Garamond" w:cs="Garamond"/>
          <w:b/>
        </w:rPr>
        <w:t>Pax Romana/Roman Achievements</w:t>
      </w:r>
    </w:p>
    <w:p w:rsidR="00627837" w:rsidRDefault="00627837">
      <w:pPr>
        <w:rPr>
          <w:rFonts w:ascii="Garamond" w:eastAsia="Garamond" w:hAnsi="Garamond" w:cs="Garamond"/>
          <w:b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 Pax Romana began during the reign of Rome’s first emperor, </w:t>
      </w:r>
      <w:r>
        <w:rPr>
          <w:rFonts w:ascii="Garamond" w:eastAsia="Garamond" w:hAnsi="Garamond" w:cs="Garamond"/>
          <w:b/>
          <w:u w:val="single"/>
        </w:rPr>
        <w:t>Augustus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Caesar. The Pax Romana is considered a </w:t>
      </w:r>
      <w:r>
        <w:rPr>
          <w:rFonts w:ascii="Garamond" w:eastAsia="Garamond" w:hAnsi="Garamond" w:cs="Garamond"/>
          <w:b/>
          <w:u w:val="single"/>
        </w:rPr>
        <w:t>Golden</w:t>
      </w:r>
      <w:r>
        <w:rPr>
          <w:rFonts w:ascii="Garamond" w:eastAsia="Garamond" w:hAnsi="Garamond" w:cs="Garamond"/>
        </w:rPr>
        <w:t xml:space="preserve"> Age of ancient Rome, and saw many advancements and achievements in science, technology, literature, and </w:t>
      </w:r>
      <w:r>
        <w:rPr>
          <w:rFonts w:ascii="Garamond" w:eastAsia="Garamond" w:hAnsi="Garamond" w:cs="Garamond"/>
          <w:b/>
          <w:u w:val="single"/>
        </w:rPr>
        <w:t>architecture</w:t>
      </w:r>
      <w:r>
        <w:rPr>
          <w:rFonts w:ascii="Garamond" w:eastAsia="Garamond" w:hAnsi="Garamond" w:cs="Garamond"/>
        </w:rPr>
        <w:t xml:space="preserve">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 Pax Romana is characterized by its strong </w:t>
      </w:r>
      <w:r>
        <w:rPr>
          <w:rFonts w:ascii="Garamond" w:eastAsia="Garamond" w:hAnsi="Garamond" w:cs="Garamond"/>
          <w:b/>
          <w:u w:val="single"/>
        </w:rPr>
        <w:t>economy</w:t>
      </w:r>
      <w:r>
        <w:rPr>
          <w:rFonts w:ascii="Garamond" w:eastAsia="Garamond" w:hAnsi="Garamond" w:cs="Garamond"/>
        </w:rPr>
        <w:t xml:space="preserve">. Taxes were used to pay for public works such as </w:t>
      </w:r>
      <w:r>
        <w:rPr>
          <w:rFonts w:ascii="Garamond" w:eastAsia="Garamond" w:hAnsi="Garamond" w:cs="Garamond"/>
          <w:b/>
          <w:u w:val="single"/>
        </w:rPr>
        <w:t>aqueducts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and </w:t>
      </w:r>
      <w:r>
        <w:rPr>
          <w:rFonts w:ascii="Garamond" w:eastAsia="Garamond" w:hAnsi="Garamond" w:cs="Garamond"/>
          <w:b/>
          <w:u w:val="single"/>
        </w:rPr>
        <w:t>sanitation systems</w:t>
      </w:r>
      <w:r>
        <w:rPr>
          <w:rFonts w:ascii="Garamond" w:eastAsia="Garamond" w:hAnsi="Garamond" w:cs="Garamond"/>
        </w:rPr>
        <w:t xml:space="preserve">. Emperor Augustus focused heavily on the construction and maintenance of roads because they enabled the </w:t>
      </w:r>
      <w:r>
        <w:rPr>
          <w:rFonts w:ascii="Garamond" w:eastAsia="Garamond" w:hAnsi="Garamond" w:cs="Garamond"/>
        </w:rPr>
        <w:t xml:space="preserve">spread of peace and </w:t>
      </w:r>
      <w:r>
        <w:rPr>
          <w:rFonts w:ascii="Garamond" w:eastAsia="Garamond" w:hAnsi="Garamond" w:cs="Garamond"/>
          <w:b/>
          <w:u w:val="single"/>
        </w:rPr>
        <w:t>economic</w:t>
      </w:r>
      <w:r>
        <w:rPr>
          <w:rFonts w:ascii="Garamond" w:eastAsia="Garamond" w:hAnsi="Garamond" w:cs="Garamond"/>
        </w:rPr>
        <w:t xml:space="preserve"> prosperity throughout the Roman Empire. Roads also increased and </w:t>
      </w:r>
      <w:r>
        <w:rPr>
          <w:rFonts w:ascii="Garamond" w:eastAsia="Garamond" w:hAnsi="Garamond" w:cs="Garamond"/>
          <w:b/>
          <w:u w:val="single"/>
        </w:rPr>
        <w:t>expanded</w:t>
      </w:r>
      <w:r>
        <w:rPr>
          <w:rFonts w:ascii="Garamond" w:eastAsia="Garamond" w:hAnsi="Garamond" w:cs="Garamond"/>
        </w:rPr>
        <w:t xml:space="preserve"> Roman territory because they were easily traveled and defendable. Between 44BCE -117 CE, the Roman Empire </w:t>
      </w:r>
      <w:r>
        <w:rPr>
          <w:rFonts w:ascii="Garamond" w:eastAsia="Garamond" w:hAnsi="Garamond" w:cs="Garamond"/>
          <w:b/>
          <w:u w:val="single"/>
        </w:rPr>
        <w:t>conquered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>new territory and expanded its border</w:t>
      </w:r>
      <w:r>
        <w:rPr>
          <w:rFonts w:ascii="Garamond" w:eastAsia="Garamond" w:hAnsi="Garamond" w:cs="Garamond"/>
        </w:rPr>
        <w:t xml:space="preserve">s, as pictured in the map to the right.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3667125</wp:posOffset>
            </wp:positionH>
            <wp:positionV relativeFrom="paragraph">
              <wp:posOffset>466725</wp:posOffset>
            </wp:positionV>
            <wp:extent cx="2141191" cy="1901952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191" cy="1901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 Pax Romana also saw technological advancements with inventions such as </w:t>
      </w:r>
      <w:r>
        <w:rPr>
          <w:rFonts w:ascii="Garamond" w:eastAsia="Garamond" w:hAnsi="Garamond" w:cs="Garamond"/>
          <w:b/>
          <w:u w:val="single"/>
        </w:rPr>
        <w:t>aqueducts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which helped to transfer fresh </w:t>
      </w:r>
      <w:r>
        <w:rPr>
          <w:rFonts w:ascii="Garamond" w:eastAsia="Garamond" w:hAnsi="Garamond" w:cs="Garamond"/>
          <w:b/>
          <w:u w:val="single"/>
        </w:rPr>
        <w:t>water</w:t>
      </w:r>
      <w:r>
        <w:rPr>
          <w:rFonts w:ascii="Garamond" w:eastAsia="Garamond" w:hAnsi="Garamond" w:cs="Garamond"/>
        </w:rPr>
        <w:t xml:space="preserve"> throughout the Empire. Aqueducts, recognizable by their structural </w:t>
      </w:r>
      <w:r>
        <w:rPr>
          <w:rFonts w:ascii="Garamond" w:eastAsia="Garamond" w:hAnsi="Garamond" w:cs="Garamond"/>
          <w:b/>
          <w:u w:val="single"/>
        </w:rPr>
        <w:t>arches</w:t>
      </w:r>
      <w:r>
        <w:rPr>
          <w:rFonts w:ascii="Garamond" w:eastAsia="Garamond" w:hAnsi="Garamond" w:cs="Garamond"/>
        </w:rPr>
        <w:t>, enabled the grow</w:t>
      </w:r>
      <w:r>
        <w:rPr>
          <w:rFonts w:ascii="Garamond" w:eastAsia="Garamond" w:hAnsi="Garamond" w:cs="Garamond"/>
        </w:rPr>
        <w:t xml:space="preserve">th of urban areas by increasing access to water in cities.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3619500</wp:posOffset>
            </wp:positionH>
            <wp:positionV relativeFrom="paragraph">
              <wp:posOffset>409575</wp:posOffset>
            </wp:positionV>
            <wp:extent cx="2395538" cy="1675140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1675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Pictured to the right is the famous Roman </w:t>
      </w:r>
      <w:r>
        <w:rPr>
          <w:rFonts w:ascii="Garamond" w:eastAsia="Garamond" w:hAnsi="Garamond" w:cs="Garamond"/>
          <w:b/>
          <w:u w:val="single"/>
        </w:rPr>
        <w:t>Colosseum</w:t>
      </w:r>
      <w:r>
        <w:rPr>
          <w:rFonts w:ascii="Garamond" w:eastAsia="Garamond" w:hAnsi="Garamond" w:cs="Garamond"/>
        </w:rPr>
        <w:t xml:space="preserve">. This structure was used to house, train, and fight gladiators, usually to the death, for entertainment of the emperor.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Roman Mythology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The</w:t>
      </w:r>
      <w:r>
        <w:rPr>
          <w:rFonts w:ascii="Garamond" w:eastAsia="Garamond" w:hAnsi="Garamond" w:cs="Garamond"/>
        </w:rPr>
        <w:t xml:space="preserve"> ancient Romans were </w:t>
      </w:r>
      <w:r>
        <w:rPr>
          <w:rFonts w:ascii="Garamond" w:eastAsia="Garamond" w:hAnsi="Garamond" w:cs="Garamond"/>
          <w:b/>
          <w:u w:val="single"/>
        </w:rPr>
        <w:t>polytheistic</w:t>
      </w:r>
      <w:r>
        <w:rPr>
          <w:rFonts w:ascii="Garamond" w:eastAsia="Garamond" w:hAnsi="Garamond" w:cs="Garamond"/>
        </w:rPr>
        <w:t xml:space="preserve"> and believed in many gods. The gods were very important in everyday life in Rome and were believed to display </w:t>
      </w:r>
      <w:r>
        <w:rPr>
          <w:rFonts w:ascii="Garamond" w:eastAsia="Garamond" w:hAnsi="Garamond" w:cs="Garamond"/>
          <w:b/>
          <w:u w:val="single"/>
        </w:rPr>
        <w:t>human-like</w:t>
      </w:r>
      <w:r>
        <w:rPr>
          <w:rFonts w:ascii="Garamond" w:eastAsia="Garamond" w:hAnsi="Garamond" w:cs="Garamond"/>
        </w:rPr>
        <w:t xml:space="preserve"> characteristics. Roman mythology was based heavily on </w:t>
      </w:r>
      <w:r>
        <w:rPr>
          <w:rFonts w:ascii="Garamond" w:eastAsia="Garamond" w:hAnsi="Garamond" w:cs="Garamond"/>
          <w:b/>
          <w:u w:val="single"/>
        </w:rPr>
        <w:t>Greek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mythology, so much so that Romans simply </w:t>
      </w:r>
      <w:r>
        <w:rPr>
          <w:rFonts w:ascii="Garamond" w:eastAsia="Garamond" w:hAnsi="Garamond" w:cs="Garamond"/>
          <w:b/>
          <w:u w:val="single"/>
        </w:rPr>
        <w:t xml:space="preserve">renamed/changed </w:t>
      </w:r>
      <w:r>
        <w:rPr>
          <w:rFonts w:ascii="Garamond" w:eastAsia="Garamond" w:hAnsi="Garamond" w:cs="Garamond"/>
        </w:rPr>
        <w:t xml:space="preserve">the Greek gods. </w:t>
      </w:r>
    </w:p>
    <w:p w:rsidR="00627837" w:rsidRDefault="00627837">
      <w:pPr>
        <w:rPr>
          <w:rFonts w:ascii="Garamond" w:eastAsia="Garamond" w:hAnsi="Garamond" w:cs="Garamond"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627837">
      <w:pPr>
        <w:rPr>
          <w:rFonts w:ascii="Garamond" w:eastAsia="Garamond" w:hAnsi="Garamond" w:cs="Garamond"/>
          <w:b/>
          <w:sz w:val="24"/>
          <w:szCs w:val="24"/>
        </w:rPr>
      </w:pPr>
    </w:p>
    <w:p w:rsidR="00627837" w:rsidRDefault="007A6905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Jews in the Roman Empire</w:t>
      </w:r>
    </w:p>
    <w:p w:rsidR="00627837" w:rsidRDefault="00627837">
      <w:pPr>
        <w:rPr>
          <w:rFonts w:ascii="Garamond" w:eastAsia="Garamond" w:hAnsi="Garamond" w:cs="Garamond"/>
          <w:b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As the Roman Empire continued to expand, </w:t>
      </w:r>
      <w:proofErr w:type="gramStart"/>
      <w:r>
        <w:rPr>
          <w:rFonts w:ascii="Garamond" w:eastAsia="Garamond" w:hAnsi="Garamond" w:cs="Garamond"/>
        </w:rPr>
        <w:t>it</w:t>
      </w:r>
      <w:proofErr w:type="gramEnd"/>
      <w:r>
        <w:rPr>
          <w:rFonts w:ascii="Garamond" w:eastAsia="Garamond" w:hAnsi="Garamond" w:cs="Garamond"/>
        </w:rPr>
        <w:t xml:space="preserve"> conquered </w:t>
      </w:r>
      <w:r>
        <w:rPr>
          <w:rFonts w:ascii="Garamond" w:eastAsia="Garamond" w:hAnsi="Garamond" w:cs="Garamond"/>
          <w:b/>
          <w:u w:val="single"/>
        </w:rPr>
        <w:t>Judea</w:t>
      </w:r>
      <w:r>
        <w:rPr>
          <w:rFonts w:ascii="Garamond" w:eastAsia="Garamond" w:hAnsi="Garamond" w:cs="Garamond"/>
        </w:rPr>
        <w:t xml:space="preserve"> (Israel), the remaining homeland of the </w:t>
      </w:r>
      <w:r>
        <w:rPr>
          <w:rFonts w:ascii="Garamond" w:eastAsia="Garamond" w:hAnsi="Garamond" w:cs="Garamond"/>
          <w:b/>
          <w:u w:val="single"/>
        </w:rPr>
        <w:t>Jewish</w:t>
      </w:r>
      <w:r>
        <w:rPr>
          <w:rFonts w:ascii="Garamond" w:eastAsia="Garamond" w:hAnsi="Garamond" w:cs="Garamond"/>
        </w:rPr>
        <w:t xml:space="preserve"> people.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Concerned about the cultural influence of Rome and fearful that they were losing their religious identity, the Jews </w:t>
      </w:r>
      <w:r>
        <w:rPr>
          <w:rFonts w:ascii="Garamond" w:eastAsia="Garamond" w:hAnsi="Garamond" w:cs="Garamond"/>
          <w:b/>
          <w:u w:val="single"/>
        </w:rPr>
        <w:t>revolted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against Roman rule.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 Romans reacted to the Jewish revolt with force, destroying the </w:t>
      </w:r>
      <w:r>
        <w:rPr>
          <w:rFonts w:ascii="Garamond" w:eastAsia="Garamond" w:hAnsi="Garamond" w:cs="Garamond"/>
          <w:b/>
          <w:u w:val="single"/>
        </w:rPr>
        <w:t>Temple</w:t>
      </w:r>
      <w:r>
        <w:rPr>
          <w:rFonts w:ascii="Garamond" w:eastAsia="Garamond" w:hAnsi="Garamond" w:cs="Garamond"/>
        </w:rPr>
        <w:t xml:space="preserve"> </w:t>
      </w:r>
      <w:r>
        <w:rPr>
          <w:rFonts w:ascii="Garamond" w:eastAsia="Garamond" w:hAnsi="Garamond" w:cs="Garamond"/>
        </w:rPr>
        <w:t xml:space="preserve">of Solomon and leaving Jerusalem in ruins. The Romans conquered the Jews and expelled (forced out) them from their homeland, thus causing the </w:t>
      </w:r>
      <w:r>
        <w:rPr>
          <w:rFonts w:ascii="Garamond" w:eastAsia="Garamond" w:hAnsi="Garamond" w:cs="Garamond"/>
          <w:b/>
          <w:u w:val="single"/>
        </w:rPr>
        <w:t>Diaspora</w:t>
      </w:r>
      <w:r>
        <w:rPr>
          <w:rFonts w:ascii="Garamond" w:eastAsia="Garamond" w:hAnsi="Garamond" w:cs="Garamond"/>
        </w:rPr>
        <w:t xml:space="preserve">. The Jewish people migrated and </w:t>
      </w:r>
      <w:r>
        <w:rPr>
          <w:rFonts w:ascii="Garamond" w:eastAsia="Garamond" w:hAnsi="Garamond" w:cs="Garamond"/>
          <w:b/>
          <w:u w:val="single"/>
        </w:rPr>
        <w:t>scattered/spread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around the world. </w:t>
      </w:r>
    </w:p>
    <w:p w:rsidR="00627837" w:rsidRDefault="00627837">
      <w:pPr>
        <w:rPr>
          <w:rFonts w:ascii="Garamond" w:eastAsia="Garamond" w:hAnsi="Garamond" w:cs="Garamond"/>
          <w:b/>
        </w:rPr>
      </w:pPr>
    </w:p>
    <w:p w:rsidR="00627837" w:rsidRDefault="007A6905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The Rise of Christianity</w:t>
      </w:r>
    </w:p>
    <w:p w:rsidR="00627837" w:rsidRDefault="00627837">
      <w:pPr>
        <w:rPr>
          <w:rFonts w:ascii="Garamond" w:eastAsia="Garamond" w:hAnsi="Garamond" w:cs="Garamond"/>
          <w:b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Christiani</w:t>
      </w:r>
      <w:r>
        <w:rPr>
          <w:rFonts w:ascii="Garamond" w:eastAsia="Garamond" w:hAnsi="Garamond" w:cs="Garamond"/>
        </w:rPr>
        <w:t xml:space="preserve">ty differs from the traditional Roman mythology because it is </w:t>
      </w:r>
      <w:r>
        <w:rPr>
          <w:rFonts w:ascii="Garamond" w:eastAsia="Garamond" w:hAnsi="Garamond" w:cs="Garamond"/>
          <w:b/>
          <w:u w:val="single"/>
        </w:rPr>
        <w:t>monotheistic</w:t>
      </w:r>
      <w:r>
        <w:rPr>
          <w:rFonts w:ascii="Garamond" w:eastAsia="Garamond" w:hAnsi="Garamond" w:cs="Garamond"/>
        </w:rPr>
        <w:t xml:space="preserve">, meaning Christians believed in just </w:t>
      </w:r>
      <w:r>
        <w:rPr>
          <w:rFonts w:ascii="Garamond" w:eastAsia="Garamond" w:hAnsi="Garamond" w:cs="Garamond"/>
          <w:b/>
          <w:u w:val="single"/>
        </w:rPr>
        <w:t>one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god.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Christianity began with the teachings of a Jewish man named </w:t>
      </w:r>
      <w:r>
        <w:rPr>
          <w:rFonts w:ascii="Garamond" w:eastAsia="Garamond" w:hAnsi="Garamond" w:cs="Garamond"/>
          <w:b/>
          <w:u w:val="single"/>
        </w:rPr>
        <w:t>Jesus</w:t>
      </w:r>
      <w:r>
        <w:rPr>
          <w:rFonts w:ascii="Garamond" w:eastAsia="Garamond" w:hAnsi="Garamond" w:cs="Garamond"/>
        </w:rPr>
        <w:t xml:space="preserve">. Jesus’ disciples (followers) believed that he was the son of </w:t>
      </w:r>
      <w:r>
        <w:rPr>
          <w:rFonts w:ascii="Garamond" w:eastAsia="Garamond" w:hAnsi="Garamond" w:cs="Garamond"/>
          <w:b/>
          <w:u w:val="single"/>
        </w:rPr>
        <w:t>God</w:t>
      </w:r>
      <w:r>
        <w:rPr>
          <w:rFonts w:ascii="Garamond" w:eastAsia="Garamond" w:hAnsi="Garamond" w:cs="Garamond"/>
        </w:rPr>
        <w:t xml:space="preserve">, </w:t>
      </w:r>
      <w:r>
        <w:rPr>
          <w:rFonts w:ascii="Garamond" w:eastAsia="Garamond" w:hAnsi="Garamond" w:cs="Garamond"/>
        </w:rPr>
        <w:t xml:space="preserve">and the </w:t>
      </w:r>
      <w:r>
        <w:rPr>
          <w:rFonts w:ascii="Garamond" w:eastAsia="Garamond" w:hAnsi="Garamond" w:cs="Garamond"/>
          <w:b/>
          <w:u w:val="single"/>
        </w:rPr>
        <w:t>Messiah</w:t>
      </w:r>
      <w:r>
        <w:rPr>
          <w:rFonts w:ascii="Garamond" w:eastAsia="Garamond" w:hAnsi="Garamond" w:cs="Garamond"/>
        </w:rPr>
        <w:t xml:space="preserve"> (savior of man). The growing power and influence of Jesus and his disciples threatened the Roman rulers, so they had Jesus </w:t>
      </w:r>
      <w:r>
        <w:rPr>
          <w:rFonts w:ascii="Garamond" w:eastAsia="Garamond" w:hAnsi="Garamond" w:cs="Garamond"/>
          <w:b/>
          <w:u w:val="single"/>
        </w:rPr>
        <w:t>crucified</w:t>
      </w:r>
      <w:r>
        <w:rPr>
          <w:rFonts w:ascii="Garamond" w:eastAsia="Garamond" w:hAnsi="Garamond" w:cs="Garamond"/>
        </w:rPr>
        <w:t xml:space="preserve">. Christians believe that Jesus was </w:t>
      </w:r>
      <w:r>
        <w:rPr>
          <w:rFonts w:ascii="Garamond" w:eastAsia="Garamond" w:hAnsi="Garamond" w:cs="Garamond"/>
          <w:b/>
          <w:u w:val="single"/>
        </w:rPr>
        <w:t>resurrected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>(raised from the dead), thus proving that he was divine (god</w:t>
      </w:r>
      <w:r>
        <w:rPr>
          <w:rFonts w:ascii="Garamond" w:eastAsia="Garamond" w:hAnsi="Garamond" w:cs="Garamond"/>
        </w:rPr>
        <w:t>ly).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Jesus’ teachings continued to </w:t>
      </w:r>
      <w:r>
        <w:rPr>
          <w:rFonts w:ascii="Garamond" w:eastAsia="Garamond" w:hAnsi="Garamond" w:cs="Garamond"/>
          <w:b/>
          <w:u w:val="single"/>
        </w:rPr>
        <w:t>spread</w:t>
      </w:r>
      <w:r>
        <w:rPr>
          <w:rFonts w:ascii="Garamond" w:eastAsia="Garamond" w:hAnsi="Garamond" w:cs="Garamond"/>
        </w:rPr>
        <w:t xml:space="preserve"> after his death largely because of his Apostles (closest twelve followers), like the Apostle </w:t>
      </w:r>
      <w:r>
        <w:rPr>
          <w:rFonts w:ascii="Garamond" w:eastAsia="Garamond" w:hAnsi="Garamond" w:cs="Garamond"/>
          <w:b/>
          <w:u w:val="single"/>
        </w:rPr>
        <w:t>Paul</w:t>
      </w:r>
      <w:r>
        <w:rPr>
          <w:rFonts w:ascii="Garamond" w:eastAsia="Garamond" w:hAnsi="Garamond" w:cs="Garamond"/>
        </w:rPr>
        <w:t xml:space="preserve">. The inclusion offered through Christianity and its simple message of forgiveness and salvation was </w:t>
      </w:r>
      <w:r>
        <w:rPr>
          <w:rFonts w:ascii="Garamond" w:eastAsia="Garamond" w:hAnsi="Garamond" w:cs="Garamond"/>
          <w:b/>
          <w:u w:val="single"/>
        </w:rPr>
        <w:t>appealing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>to ma</w:t>
      </w:r>
      <w:r>
        <w:rPr>
          <w:rFonts w:ascii="Garamond" w:eastAsia="Garamond" w:hAnsi="Garamond" w:cs="Garamond"/>
        </w:rPr>
        <w:t xml:space="preserve">ny people, and contributed to the rapid spread of the new religion. Today, </w:t>
      </w:r>
      <w:r>
        <w:rPr>
          <w:rFonts w:ascii="Garamond" w:eastAsia="Garamond" w:hAnsi="Garamond" w:cs="Garamond"/>
          <w:b/>
          <w:u w:val="single"/>
        </w:rPr>
        <w:t>Christianity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is the most practiced religion in the world.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The Fall of the Roman Empire and the Rise of the Byzantine Empire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Due to poor </w:t>
      </w:r>
      <w:r>
        <w:rPr>
          <w:rFonts w:ascii="Garamond" w:eastAsia="Garamond" w:hAnsi="Garamond" w:cs="Garamond"/>
          <w:b/>
          <w:u w:val="single"/>
        </w:rPr>
        <w:t>leadership</w:t>
      </w:r>
      <w:r>
        <w:rPr>
          <w:rFonts w:ascii="Garamond" w:eastAsia="Garamond" w:hAnsi="Garamond" w:cs="Garamond"/>
        </w:rPr>
        <w:t>, invasions from Germanic tribes</w:t>
      </w:r>
      <w:r>
        <w:rPr>
          <w:rFonts w:ascii="Garamond" w:eastAsia="Garamond" w:hAnsi="Garamond" w:cs="Garamond"/>
        </w:rPr>
        <w:t xml:space="preserve">, as well as disease and famine, the Roman Empire began to fall into disrepair. Food shortages and high </w:t>
      </w:r>
      <w:r>
        <w:rPr>
          <w:rFonts w:ascii="Garamond" w:eastAsia="Garamond" w:hAnsi="Garamond" w:cs="Garamond"/>
          <w:b/>
          <w:u w:val="single"/>
        </w:rPr>
        <w:t>taxes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put merchants out of </w:t>
      </w:r>
      <w:r>
        <w:rPr>
          <w:rFonts w:ascii="Garamond" w:eastAsia="Garamond" w:hAnsi="Garamond" w:cs="Garamond"/>
          <w:b/>
          <w:u w:val="single"/>
        </w:rPr>
        <w:t>business</w:t>
      </w:r>
      <w:r>
        <w:rPr>
          <w:rFonts w:ascii="Garamond" w:eastAsia="Garamond" w:hAnsi="Garamond" w:cs="Garamond"/>
        </w:rPr>
        <w:t xml:space="preserve">. As the Roman economy continued to </w:t>
      </w:r>
      <w:r>
        <w:rPr>
          <w:rFonts w:ascii="Garamond" w:eastAsia="Garamond" w:hAnsi="Garamond" w:cs="Garamond"/>
          <w:b/>
          <w:u w:val="single"/>
        </w:rPr>
        <w:t>decline</w:t>
      </w:r>
      <w:r>
        <w:rPr>
          <w:rFonts w:ascii="Garamond" w:eastAsia="Garamond" w:hAnsi="Garamond" w:cs="Garamond"/>
        </w:rPr>
        <w:t xml:space="preserve">, people reverted back to a </w:t>
      </w:r>
      <w:r>
        <w:rPr>
          <w:rFonts w:ascii="Garamond" w:eastAsia="Garamond" w:hAnsi="Garamond" w:cs="Garamond"/>
          <w:b/>
          <w:u w:val="single"/>
        </w:rPr>
        <w:t>barter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>system, preferring to trade directly op</w:t>
      </w:r>
      <w:r>
        <w:rPr>
          <w:rFonts w:ascii="Garamond" w:eastAsia="Garamond" w:hAnsi="Garamond" w:cs="Garamond"/>
        </w:rPr>
        <w:t xml:space="preserve">posed to using Roman coins.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lastRenderedPageBreak/>
        <w:t xml:space="preserve">300 years after the birth of Jesus, Emperor </w:t>
      </w:r>
      <w:r>
        <w:rPr>
          <w:rFonts w:ascii="Garamond" w:eastAsia="Garamond" w:hAnsi="Garamond" w:cs="Garamond"/>
          <w:b/>
          <w:u w:val="single"/>
        </w:rPr>
        <w:t>Constantine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the Great rose to power. Considered the first </w:t>
      </w:r>
      <w:r>
        <w:rPr>
          <w:rFonts w:ascii="Garamond" w:eastAsia="Garamond" w:hAnsi="Garamond" w:cs="Garamond"/>
          <w:b/>
          <w:u w:val="single"/>
        </w:rPr>
        <w:t>Christian</w:t>
      </w:r>
      <w:r>
        <w:rPr>
          <w:rFonts w:ascii="Garamond" w:eastAsia="Garamond" w:hAnsi="Garamond" w:cs="Garamond"/>
        </w:rPr>
        <w:t xml:space="preserve"> emperor, Constantine enforced religious tolerance throughout the Roman Empire.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3209925</wp:posOffset>
            </wp:positionH>
            <wp:positionV relativeFrom="paragraph">
              <wp:posOffset>465773</wp:posOffset>
            </wp:positionV>
            <wp:extent cx="3005138" cy="1690964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169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Constantine, recognizing the </w:t>
      </w:r>
      <w:r>
        <w:rPr>
          <w:rFonts w:ascii="Garamond" w:eastAsia="Garamond" w:hAnsi="Garamond" w:cs="Garamond"/>
          <w:b/>
          <w:u w:val="single"/>
        </w:rPr>
        <w:t>decline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 xml:space="preserve">of the Western Roman Empire, moved the capital of the empire from </w:t>
      </w:r>
      <w:r>
        <w:rPr>
          <w:rFonts w:ascii="Garamond" w:eastAsia="Garamond" w:hAnsi="Garamond" w:cs="Garamond"/>
          <w:b/>
          <w:u w:val="single"/>
        </w:rPr>
        <w:t>Rome</w:t>
      </w:r>
      <w:r>
        <w:rPr>
          <w:rFonts w:ascii="Garamond" w:eastAsia="Garamond" w:hAnsi="Garamond" w:cs="Garamond"/>
        </w:rPr>
        <w:t xml:space="preserve"> to </w:t>
      </w:r>
      <w:r>
        <w:rPr>
          <w:rFonts w:ascii="Garamond" w:eastAsia="Garamond" w:hAnsi="Garamond" w:cs="Garamond"/>
          <w:b/>
          <w:u w:val="single"/>
        </w:rPr>
        <w:t>Constantinople</w:t>
      </w:r>
      <w:r>
        <w:rPr>
          <w:rFonts w:ascii="Garamond" w:eastAsia="Garamond" w:hAnsi="Garamond" w:cs="Garamond"/>
        </w:rPr>
        <w:t xml:space="preserve">, nearer Asia Minor.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Constantinople, formally known as Byzantium, was geographically excellent because it was still centrally located in </w:t>
      </w:r>
      <w:proofErr w:type="gramStart"/>
      <w:r>
        <w:rPr>
          <w:rFonts w:ascii="Garamond" w:eastAsia="Garamond" w:hAnsi="Garamond" w:cs="Garamond"/>
        </w:rPr>
        <w:t xml:space="preserve">the  </w:t>
      </w:r>
      <w:r>
        <w:rPr>
          <w:rFonts w:ascii="Garamond" w:eastAsia="Garamond" w:hAnsi="Garamond" w:cs="Garamond"/>
          <w:b/>
          <w:u w:val="single"/>
        </w:rPr>
        <w:t>Mediterranean</w:t>
      </w:r>
      <w:proofErr w:type="gramEnd"/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>r</w:t>
      </w:r>
      <w:r>
        <w:rPr>
          <w:rFonts w:ascii="Garamond" w:eastAsia="Garamond" w:hAnsi="Garamond" w:cs="Garamond"/>
        </w:rPr>
        <w:t>egion and could continue to serve a center for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  <w:b/>
          <w:u w:val="single"/>
        </w:rPr>
        <w:t>trade</w:t>
      </w:r>
      <w:r>
        <w:rPr>
          <w:rFonts w:ascii="Garamond" w:eastAsia="Garamond" w:hAnsi="Garamond" w:cs="Garamond"/>
        </w:rPr>
        <w:t xml:space="preserve">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After a series of attacks, the Western Roman Empire was eventually fully conquered by northern tribes. The Eastern Empire, known as the </w:t>
      </w:r>
      <w:r>
        <w:rPr>
          <w:rFonts w:ascii="Garamond" w:eastAsia="Garamond" w:hAnsi="Garamond" w:cs="Garamond"/>
          <w:b/>
          <w:u w:val="single"/>
        </w:rPr>
        <w:t>Byzantine</w:t>
      </w:r>
      <w:r>
        <w:rPr>
          <w:rFonts w:ascii="Garamond" w:eastAsia="Garamond" w:hAnsi="Garamond" w:cs="Garamond"/>
          <w:b/>
        </w:rPr>
        <w:t xml:space="preserve"> </w:t>
      </w:r>
      <w:r>
        <w:rPr>
          <w:rFonts w:ascii="Garamond" w:eastAsia="Garamond" w:hAnsi="Garamond" w:cs="Garamond"/>
        </w:rPr>
        <w:t>Empire was all that remained. The Byzantine Empire con</w:t>
      </w:r>
      <w:r>
        <w:rPr>
          <w:rFonts w:ascii="Garamond" w:eastAsia="Garamond" w:hAnsi="Garamond" w:cs="Garamond"/>
        </w:rPr>
        <w:t xml:space="preserve">tinued for another 1,000 years until it was conquered by the Ottoman Empire in the 15th Century. 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  <w:b/>
        </w:rPr>
      </w:pPr>
    </w:p>
    <w:p w:rsidR="00627837" w:rsidRDefault="007A6905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Word Bank: Words will be used as many times as they appear.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</w:rPr>
        <w:sectPr w:rsidR="00627837">
          <w:head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Conquered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Augustus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Economy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Aqueducts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Sanitations Systems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Golden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Colosseum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Roads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Economic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Arches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Water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Expanded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Architecture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Changed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Human-like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Greek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Polytheistic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Scattering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Revolted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Temple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Jewish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Judea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Diaspora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Resurrected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Crucified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Messiah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One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God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Jesus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Monotheistic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Appealing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Spread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Paul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Christianity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Barter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Decline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Leadership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Business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Taxes</w:t>
      </w:r>
    </w:p>
    <w:p w:rsidR="00627837" w:rsidRDefault="007A6905">
      <w:pPr>
        <w:rPr>
          <w:rFonts w:ascii="Garamond" w:eastAsia="Garamond" w:hAnsi="Garamond" w:cs="Garamond"/>
        </w:rPr>
      </w:pPr>
      <w:proofErr w:type="spellStart"/>
      <w:r>
        <w:rPr>
          <w:rFonts w:ascii="Garamond" w:eastAsia="Garamond" w:hAnsi="Garamond" w:cs="Garamond"/>
        </w:rPr>
        <w:t>Chrsitian</w:t>
      </w:r>
      <w:proofErr w:type="spellEnd"/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Constantine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Byzantine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Rome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Trade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Decline</w:t>
      </w: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Constantinople</w:t>
      </w:r>
    </w:p>
    <w:p w:rsidR="00627837" w:rsidRDefault="007A6905">
      <w:pPr>
        <w:rPr>
          <w:rFonts w:ascii="Garamond" w:eastAsia="Garamond" w:hAnsi="Garamond" w:cs="Garamond"/>
        </w:rPr>
        <w:sectPr w:rsidR="00627837">
          <w:type w:val="continuous"/>
          <w:pgSz w:w="12240" w:h="15840"/>
          <w:pgMar w:top="1440" w:right="1440" w:bottom="1440" w:left="1440" w:header="720" w:footer="720" w:gutter="0"/>
          <w:cols w:num="3" w:space="720" w:equalWidth="0">
            <w:col w:w="2640" w:space="720"/>
            <w:col w:w="2640" w:space="720"/>
            <w:col w:w="2640" w:space="0"/>
          </w:cols>
        </w:sectPr>
      </w:pPr>
      <w:r>
        <w:rPr>
          <w:rFonts w:ascii="Garamond" w:eastAsia="Garamond" w:hAnsi="Garamond" w:cs="Garamond"/>
        </w:rPr>
        <w:t>Mediterranean</w:t>
      </w:r>
    </w:p>
    <w:p w:rsidR="00627837" w:rsidRDefault="00627837">
      <w:pPr>
        <w:rPr>
          <w:rFonts w:ascii="Garamond" w:eastAsia="Garamond" w:hAnsi="Garamond" w:cs="Garamond"/>
        </w:rPr>
      </w:pPr>
    </w:p>
    <w:p w:rsidR="00627837" w:rsidRDefault="007A6905">
      <w:p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 </w:t>
      </w:r>
    </w:p>
    <w:p w:rsidR="00627837" w:rsidRDefault="00627837">
      <w:pPr>
        <w:rPr>
          <w:rFonts w:ascii="Garamond" w:eastAsia="Garamond" w:hAnsi="Garamond" w:cs="Garamond"/>
        </w:rPr>
      </w:pPr>
    </w:p>
    <w:sectPr w:rsidR="0062783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6905" w:rsidRDefault="007A6905">
      <w:pPr>
        <w:spacing w:line="240" w:lineRule="auto"/>
      </w:pPr>
      <w:r>
        <w:separator/>
      </w:r>
    </w:p>
  </w:endnote>
  <w:endnote w:type="continuationSeparator" w:id="0">
    <w:p w:rsidR="007A6905" w:rsidRDefault="007A69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6905" w:rsidRDefault="007A6905">
      <w:pPr>
        <w:spacing w:line="240" w:lineRule="auto"/>
      </w:pPr>
      <w:r>
        <w:separator/>
      </w:r>
    </w:p>
  </w:footnote>
  <w:footnote w:type="continuationSeparator" w:id="0">
    <w:p w:rsidR="007A6905" w:rsidRDefault="007A69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837" w:rsidRDefault="007A6905">
    <w:pPr>
      <w:spacing w:after="160" w:line="259" w:lineRule="auto"/>
      <w:jc w:val="center"/>
      <w:rPr>
        <w:rFonts w:ascii="Garamond" w:eastAsia="Garamond" w:hAnsi="Garamond" w:cs="Garamond"/>
        <w:b/>
        <w:sz w:val="32"/>
        <w:szCs w:val="32"/>
        <w:u w:val="single"/>
      </w:rPr>
    </w:pPr>
    <w:r>
      <w:rPr>
        <w:rFonts w:ascii="Garamond" w:eastAsia="Garamond" w:hAnsi="Garamond" w:cs="Garamond"/>
        <w:b/>
        <w:sz w:val="32"/>
        <w:szCs w:val="32"/>
        <w:u w:val="single"/>
      </w:rPr>
      <w:t>Unit 8: Rome Part B Study Guide</w:t>
    </w:r>
  </w:p>
  <w:p w:rsidR="00627837" w:rsidRDefault="007A6905">
    <w:pPr>
      <w:spacing w:after="160" w:line="259" w:lineRule="auto"/>
      <w:jc w:val="center"/>
      <w:rPr>
        <w:rFonts w:ascii="Garamond" w:eastAsia="Garamond" w:hAnsi="Garamond" w:cs="Garamond"/>
        <w:b/>
        <w:sz w:val="24"/>
        <w:szCs w:val="24"/>
      </w:rPr>
    </w:pPr>
    <w:r>
      <w:rPr>
        <w:rFonts w:ascii="Garamond" w:eastAsia="Garamond" w:hAnsi="Garamond" w:cs="Garamond"/>
        <w:b/>
        <w:sz w:val="24"/>
        <w:szCs w:val="24"/>
      </w:rPr>
      <w:t>Name</w:t>
    </w:r>
    <w:r>
      <w:rPr>
        <w:rFonts w:ascii="Garamond" w:eastAsia="Garamond" w:hAnsi="Garamond" w:cs="Garamond"/>
        <w:sz w:val="24"/>
        <w:szCs w:val="24"/>
      </w:rPr>
      <w:t xml:space="preserve"> </w:t>
    </w:r>
    <w:r>
      <w:rPr>
        <w:rFonts w:ascii="Garamond" w:eastAsia="Garamond" w:hAnsi="Garamond" w:cs="Garamond"/>
        <w:b/>
        <w:sz w:val="24"/>
        <w:szCs w:val="24"/>
      </w:rPr>
      <w:t>______________________________________________________________ Class_____</w:t>
    </w:r>
  </w:p>
  <w:p w:rsidR="00627837" w:rsidRDefault="007A6905">
    <w:pPr>
      <w:spacing w:after="160" w:line="259" w:lineRule="auto"/>
      <w:jc w:val="center"/>
      <w:rPr>
        <w:rFonts w:ascii="Garamond" w:eastAsia="Garamond" w:hAnsi="Garamond" w:cs="Garamond"/>
        <w:b/>
        <w:sz w:val="24"/>
        <w:szCs w:val="24"/>
        <w:u w:val="single"/>
      </w:rPr>
    </w:pPr>
    <w:r>
      <w:rPr>
        <w:rFonts w:ascii="Garamond" w:eastAsia="Garamond" w:hAnsi="Garamond" w:cs="Garamond"/>
        <w:b/>
        <w:sz w:val="24"/>
        <w:szCs w:val="24"/>
        <w:u w:val="single"/>
      </w:rPr>
      <w:t xml:space="preserve">Test Date: </w:t>
    </w:r>
    <w:proofErr w:type="gramStart"/>
    <w:r>
      <w:rPr>
        <w:rFonts w:ascii="Garamond" w:eastAsia="Garamond" w:hAnsi="Garamond" w:cs="Garamond"/>
        <w:b/>
        <w:sz w:val="24"/>
        <w:szCs w:val="24"/>
        <w:u w:val="single"/>
      </w:rPr>
      <w:t>Friday,  April</w:t>
    </w:r>
    <w:proofErr w:type="gramEnd"/>
    <w:r>
      <w:rPr>
        <w:rFonts w:ascii="Garamond" w:eastAsia="Garamond" w:hAnsi="Garamond" w:cs="Garamond"/>
        <w:b/>
        <w:sz w:val="24"/>
        <w:szCs w:val="24"/>
        <w:u w:val="single"/>
      </w:rPr>
      <w:t xml:space="preserve"> 8, 2022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837"/>
    <w:rsid w:val="003D0AE6"/>
    <w:rsid w:val="00627837"/>
    <w:rsid w:val="007A6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B352B2-BDBB-4A06-9000-FE9C3B22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CMCSS</Company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 Haas</dc:creator>
  <cp:lastModifiedBy>Darin Haas</cp:lastModifiedBy>
  <cp:revision>2</cp:revision>
  <dcterms:created xsi:type="dcterms:W3CDTF">2023-04-04T01:48:00Z</dcterms:created>
  <dcterms:modified xsi:type="dcterms:W3CDTF">2023-04-04T01:48:00Z</dcterms:modified>
</cp:coreProperties>
</file>